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Default="00317885" w:rsidP="00317885">
      <w:pPr>
        <w:ind w:firstLineChars="200" w:firstLine="883"/>
        <w:jc w:val="center"/>
        <w:rPr>
          <w:rFonts w:ascii="方正小标宋_GBK" w:eastAsia="方正小标宋_GBK"/>
          <w:b/>
          <w:sz w:val="44"/>
          <w:szCs w:val="44"/>
        </w:rPr>
      </w:pPr>
      <w:r w:rsidRPr="00476A2B">
        <w:rPr>
          <w:rFonts w:ascii="方正小标宋_GBK" w:eastAsia="方正小标宋_GBK" w:hint="eastAsia"/>
          <w:b/>
          <w:sz w:val="44"/>
          <w:szCs w:val="44"/>
        </w:rPr>
        <w:t>昆山市图书馆“小书虫绘本课”亲子阅读项目</w:t>
      </w:r>
      <w:r>
        <w:rPr>
          <w:rFonts w:ascii="方正小标宋_GBK" w:eastAsia="方正小标宋_GBK" w:hint="eastAsia"/>
          <w:b/>
          <w:sz w:val="44"/>
          <w:szCs w:val="44"/>
        </w:rPr>
        <w:t>竞争性磋商采购文件</w:t>
      </w:r>
    </w:p>
    <w:p w:rsidR="007E0DB9" w:rsidRPr="00317885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7E0DB9" w:rsidP="007E0DB9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为了进一步推广儿童阅读工作，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增加“小书虫绘本馆”服务能力，发挥</w:t>
      </w:r>
      <w:r w:rsidR="00EE042D">
        <w:rPr>
          <w:rFonts w:ascii="仿宋_GB2312" w:eastAsia="仿宋_GB2312" w:hAnsi="宋体" w:hint="eastAsia"/>
          <w:sz w:val="32"/>
          <w:szCs w:val="32"/>
        </w:rPr>
        <w:t>我馆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“全国亲子家庭阅读体验基地”作用，昆山市图书馆</w:t>
      </w:r>
      <w:r w:rsidRPr="00EE042D">
        <w:rPr>
          <w:rFonts w:ascii="仿宋_GB2312" w:eastAsia="仿宋_GB2312" w:hAnsi="宋体" w:hint="eastAsia"/>
          <w:sz w:val="32"/>
          <w:szCs w:val="32"/>
        </w:rPr>
        <w:t>“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小书虫绘本课活动</w:t>
      </w:r>
      <w:r w:rsidRPr="00EE042D">
        <w:rPr>
          <w:rFonts w:ascii="仿宋_GB2312" w:eastAsia="仿宋_GB2312" w:hAnsi="宋体" w:hint="eastAsia"/>
          <w:sz w:val="32"/>
          <w:szCs w:val="32"/>
        </w:rPr>
        <w:t>”于201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8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月启动，</w:t>
      </w:r>
      <w:r w:rsidR="00CE5DBA">
        <w:rPr>
          <w:rFonts w:ascii="仿宋_GB2312" w:eastAsia="仿宋_GB2312" w:hAnsi="宋体" w:hint="eastAsia"/>
          <w:sz w:val="32"/>
          <w:szCs w:val="32"/>
        </w:rPr>
        <w:t>是</w:t>
      </w:r>
      <w:r w:rsidRPr="00EE042D">
        <w:rPr>
          <w:rFonts w:ascii="仿宋_GB2312" w:eastAsia="仿宋_GB2312" w:hAnsi="宋体" w:hint="eastAsia"/>
          <w:sz w:val="32"/>
          <w:szCs w:val="32"/>
        </w:rPr>
        <w:t>以家庭为单位，让孩子和家长共同参与的亲子活动。全年开展符合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“小书虫绘本馆”服务对象的低幼</w:t>
      </w:r>
      <w:r w:rsidRPr="00EE042D">
        <w:rPr>
          <w:rFonts w:ascii="仿宋_GB2312" w:eastAsia="仿宋_GB2312" w:hAnsi="宋体" w:hint="eastAsia"/>
          <w:sz w:val="32"/>
          <w:szCs w:val="32"/>
        </w:rPr>
        <w:t>亲子阅读线下互动活动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30</w:t>
      </w:r>
      <w:r w:rsidRPr="00EE042D">
        <w:rPr>
          <w:rFonts w:ascii="仿宋_GB2312" w:eastAsia="仿宋_GB2312" w:hAnsi="宋体" w:hint="eastAsia"/>
          <w:sz w:val="32"/>
          <w:szCs w:val="32"/>
        </w:rPr>
        <w:t>场，</w:t>
      </w:r>
      <w:r w:rsidR="008553A1">
        <w:rPr>
          <w:rFonts w:ascii="仿宋_GB2312" w:eastAsia="仿宋_GB2312" w:hAnsi="宋体" w:hint="eastAsia"/>
          <w:sz w:val="32"/>
          <w:szCs w:val="32"/>
        </w:rPr>
        <w:t>每月一</w:t>
      </w:r>
      <w:proofErr w:type="gramStart"/>
      <w:r w:rsidR="008553A1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="0052150A" w:rsidRPr="00EE042D">
        <w:rPr>
          <w:rFonts w:ascii="仿宋_GB2312" w:eastAsia="仿宋_GB2312" w:hAnsi="宋体" w:hint="eastAsia"/>
          <w:sz w:val="32"/>
          <w:szCs w:val="32"/>
        </w:rPr>
        <w:t>主题</w:t>
      </w:r>
      <w:r w:rsidR="00CE5DBA">
        <w:rPr>
          <w:rFonts w:ascii="仿宋_GB2312" w:eastAsia="仿宋_GB2312" w:hAnsi="宋体" w:hint="eastAsia"/>
          <w:sz w:val="32"/>
          <w:szCs w:val="32"/>
        </w:rPr>
        <w:t>的</w:t>
      </w:r>
      <w:r w:rsidR="008553A1">
        <w:rPr>
          <w:rFonts w:ascii="仿宋_GB2312" w:eastAsia="仿宋_GB2312" w:hAnsi="宋体" w:hint="eastAsia"/>
          <w:sz w:val="32"/>
          <w:szCs w:val="32"/>
        </w:rPr>
        <w:t>不同绘本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，科学有效地推广</w:t>
      </w:r>
      <w:proofErr w:type="gramStart"/>
      <w:r w:rsidR="0052150A" w:rsidRPr="00EE042D">
        <w:rPr>
          <w:rFonts w:ascii="仿宋_GB2312" w:eastAsia="仿宋_GB2312" w:hAnsi="宋体" w:hint="eastAsia"/>
          <w:sz w:val="32"/>
          <w:szCs w:val="32"/>
        </w:rPr>
        <w:t>绘本阅读</w:t>
      </w:r>
      <w:proofErr w:type="gramEnd"/>
      <w:r w:rsidR="0052150A" w:rsidRPr="00EE042D">
        <w:rPr>
          <w:rFonts w:ascii="仿宋_GB2312" w:eastAsia="仿宋_GB2312" w:hAnsi="宋体" w:hint="eastAsia"/>
          <w:sz w:val="32"/>
          <w:szCs w:val="32"/>
        </w:rPr>
        <w:t>，以全年不间断的课程给孩子们</w:t>
      </w:r>
      <w:proofErr w:type="gramStart"/>
      <w:r w:rsidR="0052150A" w:rsidRPr="00EE042D">
        <w:rPr>
          <w:rFonts w:ascii="仿宋_GB2312" w:eastAsia="仿宋_GB2312" w:hAnsi="宋体" w:hint="eastAsia"/>
          <w:sz w:val="32"/>
          <w:szCs w:val="32"/>
        </w:rPr>
        <w:t>趣味绘本活动</w:t>
      </w:r>
      <w:proofErr w:type="gramEnd"/>
      <w:r w:rsidR="0052150A" w:rsidRPr="00EE042D">
        <w:rPr>
          <w:rFonts w:ascii="仿宋_GB2312" w:eastAsia="仿宋_GB2312" w:hAnsi="宋体" w:hint="eastAsia"/>
          <w:sz w:val="32"/>
          <w:szCs w:val="32"/>
        </w:rPr>
        <w:t>，培养阅读兴趣和习惯，以早期趣味阅读开启“爱阅读”的人生。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52150A" w:rsidRPr="00EE042D">
        <w:rPr>
          <w:rFonts w:ascii="仿宋_GB2312" w:eastAsia="仿宋_GB2312" w:hAnsi="宋体" w:hint="eastAsia"/>
          <w:color w:val="000000"/>
          <w:sz w:val="32"/>
          <w:szCs w:val="32"/>
        </w:rPr>
        <w:t>小书虫绘本课亲子阅读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2021年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度</w:t>
      </w:r>
      <w:r w:rsidRPr="00EE042D">
        <w:rPr>
          <w:rFonts w:ascii="仿宋_GB2312" w:eastAsia="仿宋_GB2312" w:hAnsi="宋体" w:hint="eastAsia"/>
          <w:sz w:val="32"/>
          <w:szCs w:val="32"/>
        </w:rPr>
        <w:t>3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0</w:t>
      </w:r>
      <w:r w:rsidRPr="00EE042D">
        <w:rPr>
          <w:rFonts w:ascii="仿宋_GB2312" w:eastAsia="仿宋_GB2312" w:hAnsi="宋体" w:hint="eastAsia"/>
          <w:sz w:val="32"/>
          <w:szCs w:val="32"/>
        </w:rPr>
        <w:t>场亲子阅读分享活动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5D4257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</w:t>
      </w:r>
      <w:r w:rsidR="00AD5602">
        <w:rPr>
          <w:rFonts w:ascii="仿宋_GB2312" w:eastAsia="仿宋_GB2312" w:hAnsi="宋体" w:hint="eastAsia"/>
          <w:sz w:val="32"/>
          <w:szCs w:val="32"/>
        </w:rPr>
        <w:t>5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月至20</w:t>
      </w:r>
      <w:r w:rsidR="00122BA2" w:rsidRPr="00EE042D">
        <w:rPr>
          <w:rFonts w:ascii="仿宋_GB2312" w:eastAsia="仿宋_GB2312" w:hAnsi="宋体" w:hint="eastAsia"/>
          <w:sz w:val="32"/>
          <w:szCs w:val="32"/>
        </w:rPr>
        <w:t>2</w:t>
      </w:r>
      <w:r w:rsidR="00AD5602">
        <w:rPr>
          <w:rFonts w:ascii="仿宋_GB2312" w:eastAsia="仿宋_GB2312" w:hAnsi="宋体" w:hint="eastAsia"/>
          <w:sz w:val="32"/>
          <w:szCs w:val="32"/>
        </w:rPr>
        <w:t>2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AD5602">
        <w:rPr>
          <w:rFonts w:ascii="仿宋_GB2312" w:eastAsia="仿宋_GB2312" w:hAnsi="宋体" w:hint="eastAsia"/>
          <w:sz w:val="32"/>
          <w:szCs w:val="32"/>
        </w:rPr>
        <w:t>4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月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7E0DB9" w:rsidRPr="00EE042D" w:rsidRDefault="00001302" w:rsidP="007E0DB9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肆</w:t>
      </w:r>
      <w:r w:rsidR="007E0DB9" w:rsidRPr="00EE042D">
        <w:rPr>
          <w:rFonts w:ascii="仿宋_GB2312" w:eastAsia="仿宋_GB2312" w:hAnsi="宋体" w:cs="宋体" w:hint="eastAsia"/>
          <w:sz w:val="32"/>
          <w:szCs w:val="32"/>
        </w:rPr>
        <w:t>万</w:t>
      </w:r>
      <w:r w:rsidR="00AD5602">
        <w:rPr>
          <w:rFonts w:ascii="仿宋_GB2312" w:eastAsia="仿宋_GB2312" w:hAnsi="宋体" w:cs="宋体" w:hint="eastAsia"/>
          <w:sz w:val="32"/>
          <w:szCs w:val="32"/>
        </w:rPr>
        <w:t>伍仟</w:t>
      </w:r>
      <w:proofErr w:type="gramEnd"/>
      <w:r w:rsidR="007E0DB9" w:rsidRPr="00EE042D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7E0DB9" w:rsidRPr="00EE042D" w:rsidRDefault="007E0DB9" w:rsidP="007E0DB9">
      <w:pPr>
        <w:spacing w:line="360" w:lineRule="auto"/>
        <w:rPr>
          <w:rFonts w:ascii="仿宋_GB2312" w:eastAsia="仿宋_GB2312" w:hAnsi="宋体"/>
          <w:sz w:val="32"/>
          <w:szCs w:val="32"/>
        </w:rPr>
        <w:sectPr w:rsidR="007E0DB9" w:rsidRPr="00EE042D" w:rsidSect="001178D3">
          <w:pgSz w:w="11906" w:h="16838"/>
          <w:pgMar w:top="2098" w:right="1361" w:bottom="1418" w:left="1588" w:header="851" w:footer="992" w:gutter="0"/>
          <w:cols w:space="425"/>
          <w:docGrid w:type="lines" w:linePitch="312"/>
        </w:sectPr>
      </w:pPr>
      <w:r w:rsidRPr="00CE5DBA">
        <w:rPr>
          <w:rFonts w:ascii="仿宋_GB2312" w:eastAsia="仿宋_GB2312" w:hAnsi="宋体" w:hint="eastAsia"/>
          <w:sz w:val="32"/>
          <w:szCs w:val="32"/>
        </w:rPr>
        <w:t>综合评分法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lastRenderedPageBreak/>
        <w:t>五、项目实施要求</w:t>
      </w:r>
    </w:p>
    <w:p w:rsidR="00957793" w:rsidRDefault="00496307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Pr="00EE042D">
        <w:rPr>
          <w:rFonts w:ascii="仿宋_GB2312" w:eastAsia="仿宋_GB2312" w:hAnsi="宋体" w:hint="eastAsia"/>
          <w:sz w:val="32"/>
          <w:szCs w:val="32"/>
        </w:rPr>
        <w:t>0-6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岁的亲子家庭，参与人</w:t>
      </w:r>
      <w:r w:rsidR="007E0DB9" w:rsidRPr="00CE5DBA">
        <w:rPr>
          <w:rFonts w:ascii="仿宋_GB2312" w:eastAsia="仿宋_GB2312" w:hAnsi="宋体" w:hint="eastAsia"/>
          <w:sz w:val="32"/>
          <w:szCs w:val="32"/>
        </w:rPr>
        <w:t>数</w:t>
      </w:r>
      <w:r w:rsidRPr="00CE5DBA">
        <w:rPr>
          <w:rFonts w:ascii="仿宋_GB2312" w:eastAsia="仿宋_GB2312" w:hAnsi="宋体" w:hint="eastAsia"/>
          <w:sz w:val="32"/>
          <w:szCs w:val="32"/>
        </w:rPr>
        <w:t>15-20组家庭。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824255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EE042D" w:rsidRDefault="00732710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每周日举行，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寒暑假每月4场</w:t>
      </w:r>
      <w:r w:rsidR="001C62DF">
        <w:rPr>
          <w:rFonts w:ascii="仿宋_GB2312" w:eastAsia="仿宋_GB2312" w:hAnsi="宋体" w:hint="eastAsia"/>
          <w:sz w:val="32"/>
          <w:szCs w:val="32"/>
        </w:rPr>
        <w:t>，</w:t>
      </w:r>
      <w:r w:rsidR="00C126BA">
        <w:rPr>
          <w:rFonts w:ascii="仿宋_GB2312" w:eastAsia="仿宋_GB2312" w:hAnsi="宋体" w:hint="eastAsia"/>
          <w:sz w:val="32"/>
          <w:szCs w:val="32"/>
        </w:rPr>
        <w:t>非寒暑假</w:t>
      </w:r>
      <w:r w:rsidR="00C126BA" w:rsidRPr="00EE042D">
        <w:rPr>
          <w:rFonts w:ascii="仿宋_GB2312" w:eastAsia="仿宋_GB2312" w:hAnsi="宋体" w:hint="eastAsia"/>
          <w:sz w:val="32"/>
          <w:szCs w:val="32"/>
        </w:rPr>
        <w:t>每月2场，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如有变动具体时间由双方共同协商确定。</w:t>
      </w:r>
    </w:p>
    <w:p w:rsidR="007E0DB9" w:rsidRPr="00EE042D" w:rsidRDefault="00C434A1" w:rsidP="00CE5DBA">
      <w:pPr>
        <w:pStyle w:val="a5"/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</w:t>
      </w:r>
      <w:proofErr w:type="gramStart"/>
      <w:r w:rsidRPr="00EE042D">
        <w:rPr>
          <w:rFonts w:ascii="仿宋_GB2312" w:eastAsia="仿宋_GB2312" w:hAnsi="宋体" w:hint="eastAsia"/>
          <w:sz w:val="32"/>
          <w:szCs w:val="32"/>
        </w:rPr>
        <w:t>与官微发布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每场活动人员配置</w:t>
      </w:r>
      <w:r w:rsidRPr="00CE5DBA">
        <w:rPr>
          <w:rFonts w:ascii="仿宋_GB2312" w:eastAsia="仿宋_GB2312" w:hAnsi="宋体" w:hint="eastAsia"/>
          <w:sz w:val="32"/>
          <w:szCs w:val="32"/>
        </w:rPr>
        <w:t>（3个以上现场工作人员）分</w:t>
      </w:r>
      <w:r w:rsidRPr="00EE042D">
        <w:rPr>
          <w:rFonts w:ascii="仿宋_GB2312" w:eastAsia="仿宋_GB2312" w:hAnsi="宋体" w:hint="eastAsia"/>
          <w:sz w:val="32"/>
          <w:szCs w:val="32"/>
        </w:rPr>
        <w:t>别为：主讲嘉宾、助教、摄影师。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对活动整体流程的策划，并提供相应的策划方案书、时间进度和分工安排表等书面材料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，活动主题选定结合图书馆功能定位及实时需求。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每场活动现场有空间氛围布置、活动过程中气氛活跃、阅读形式多样化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</w:t>
      </w:r>
      <w:proofErr w:type="gramStart"/>
      <w:r w:rsidR="00EE042D" w:rsidRPr="00EE042D">
        <w:rPr>
          <w:rFonts w:ascii="仿宋_GB2312" w:eastAsia="仿宋_GB2312" w:hAnsi="宋体" w:hint="eastAsia"/>
          <w:sz w:val="32"/>
          <w:szCs w:val="32"/>
        </w:rPr>
        <w:t>群</w:t>
      </w:r>
      <w:r w:rsidRPr="00EE042D">
        <w:rPr>
          <w:rFonts w:ascii="仿宋_GB2312" w:eastAsia="仿宋_GB2312" w:hAnsi="宋体" w:hint="eastAsia"/>
          <w:sz w:val="32"/>
          <w:szCs w:val="32"/>
        </w:rPr>
        <w:t>维护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家长分</w:t>
      </w: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享和问题解答。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</w:t>
      </w:r>
      <w:r w:rsidR="0053175A">
        <w:rPr>
          <w:rFonts w:ascii="仿宋_GB2312" w:eastAsia="仿宋_GB2312" w:hAnsi="宋体" w:hint="eastAsia"/>
          <w:sz w:val="32"/>
          <w:szCs w:val="32"/>
        </w:rPr>
        <w:t>，年终提供全年年终总结汇报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除上述内容外，对我单位临时补充要求的回复。</w:t>
      </w:r>
    </w:p>
    <w:p w:rsidR="0003702D" w:rsidRPr="00CE5DBA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E5DBA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CE5DBA">
        <w:rPr>
          <w:rFonts w:ascii="黑体" w:eastAsia="黑体" w:hAnsi="黑体" w:hint="eastAsia"/>
          <w:b/>
          <w:sz w:val="32"/>
          <w:szCs w:val="32"/>
        </w:rPr>
        <w:t>、招标中标原则</w:t>
      </w:r>
    </w:p>
    <w:p w:rsidR="00E64FA2" w:rsidRPr="00CE5DBA" w:rsidRDefault="0003702D" w:rsidP="000369C7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  <w:r w:rsidRPr="00CE5DBA">
        <w:rPr>
          <w:rFonts w:ascii="仿宋_GB2312" w:eastAsia="仿宋_GB2312" w:hint="eastAsia"/>
          <w:sz w:val="32"/>
          <w:szCs w:val="32"/>
        </w:rPr>
        <w:t>馆方将组织相关专家领导组成评标小组，对符合要求的</w:t>
      </w:r>
    </w:p>
    <w:p w:rsidR="0003702D" w:rsidRPr="00E64FA2" w:rsidRDefault="0003702D" w:rsidP="00E64FA2">
      <w:pPr>
        <w:rPr>
          <w:rFonts w:ascii="仿宋_GB2312" w:eastAsia="仿宋_GB2312"/>
          <w:sz w:val="32"/>
          <w:szCs w:val="32"/>
        </w:rPr>
      </w:pPr>
      <w:r w:rsidRPr="00CE5DBA">
        <w:rPr>
          <w:rFonts w:ascii="仿宋_GB2312" w:eastAsia="仿宋_GB2312" w:hint="eastAsia"/>
          <w:sz w:val="32"/>
          <w:szCs w:val="32"/>
        </w:rPr>
        <w:t>供应商的</w:t>
      </w:r>
      <w:r w:rsidR="000369C7" w:rsidRPr="00CE5DBA">
        <w:rPr>
          <w:rFonts w:ascii="仿宋_GB2312" w:eastAsia="仿宋_GB2312" w:hint="eastAsia"/>
          <w:sz w:val="32"/>
          <w:szCs w:val="32"/>
        </w:rPr>
        <w:t>策划书</w:t>
      </w:r>
      <w:r w:rsidRPr="00CE5DBA">
        <w:rPr>
          <w:rFonts w:ascii="仿宋_GB2312" w:eastAsia="仿宋_GB2312" w:hint="eastAsia"/>
          <w:sz w:val="32"/>
          <w:szCs w:val="32"/>
        </w:rPr>
        <w:t>及报价进行综合打分，得分最高者中标。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Default="0003702D" w:rsidP="0003702D">
      <w:pPr>
        <w:pStyle w:val="a6"/>
        <w:widowControl/>
        <w:snapToGrid w:val="0"/>
        <w:spacing w:before="19" w:line="500" w:lineRule="exact"/>
        <w:ind w:left="720" w:firstLineChars="0" w:firstLine="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签订合同后，支付合同总价50%；</w:t>
      </w:r>
      <w:r>
        <w:rPr>
          <w:rFonts w:ascii="仿宋" w:eastAsia="仿宋" w:hAnsi="仿宋" w:hint="eastAsia"/>
          <w:sz w:val="32"/>
          <w:szCs w:val="32"/>
        </w:rPr>
        <w:t>活动履行一半后</w:t>
      </w:r>
      <w:r w:rsidRPr="0003702D">
        <w:rPr>
          <w:rFonts w:ascii="仿宋_GB2312" w:eastAsia="仿宋_GB2312" w:hint="eastAsia"/>
          <w:sz w:val="32"/>
          <w:szCs w:val="32"/>
        </w:rPr>
        <w:t>支付</w:t>
      </w:r>
    </w:p>
    <w:p w:rsidR="0003702D" w:rsidRPr="0003702D" w:rsidRDefault="0003702D" w:rsidP="0003702D">
      <w:pPr>
        <w:widowControl/>
        <w:snapToGrid w:val="0"/>
        <w:spacing w:before="19" w:line="500" w:lineRule="exact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全年30场次活动策划书；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（3）报价单。</w:t>
      </w: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Default="0003702D" w:rsidP="00C434A1">
      <w:pPr>
        <w:spacing w:line="56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</w:t>
      </w:r>
      <w:r w:rsidR="006B0100">
        <w:rPr>
          <w:rFonts w:ascii="仿宋_GB2312" w:eastAsia="仿宋_GB2312" w:hint="eastAsia"/>
          <w:sz w:val="32"/>
          <w:szCs w:val="32"/>
        </w:rPr>
        <w:t>李青</w:t>
      </w:r>
      <w:r w:rsidRPr="0003702D">
        <w:rPr>
          <w:rFonts w:ascii="仿宋_GB2312" w:eastAsia="仿宋_GB2312" w:hint="eastAsia"/>
          <w:sz w:val="32"/>
          <w:szCs w:val="32"/>
        </w:rPr>
        <w:t>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p w:rsidR="00B30B8E" w:rsidRDefault="00B30B8E" w:rsidP="00B30B8E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昆山市图书馆</w:t>
      </w:r>
    </w:p>
    <w:p w:rsidR="00B30B8E" w:rsidRDefault="00B30B8E" w:rsidP="00B30B8E">
      <w:pPr>
        <w:spacing w:line="560" w:lineRule="exact"/>
        <w:jc w:val="righ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2021年</w:t>
      </w:r>
      <w:r w:rsidR="00F903A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F903A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30B8E" w:rsidRPr="007F652D" w:rsidRDefault="00B30B8E" w:rsidP="00B30B8E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sectPr w:rsidR="00B30B8E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9C" w:rsidRDefault="00D8179C" w:rsidP="007F652D">
      <w:r>
        <w:separator/>
      </w:r>
    </w:p>
  </w:endnote>
  <w:endnote w:type="continuationSeparator" w:id="0">
    <w:p w:rsidR="00D8179C" w:rsidRDefault="00D8179C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9C" w:rsidRDefault="00D8179C" w:rsidP="007F652D">
      <w:r>
        <w:separator/>
      </w:r>
    </w:p>
  </w:footnote>
  <w:footnote w:type="continuationSeparator" w:id="0">
    <w:p w:rsidR="00D8179C" w:rsidRDefault="00D8179C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19C4D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01302"/>
    <w:rsid w:val="0003444A"/>
    <w:rsid w:val="000369C7"/>
    <w:rsid w:val="0003702D"/>
    <w:rsid w:val="001178D3"/>
    <w:rsid w:val="00122BA2"/>
    <w:rsid w:val="001415A7"/>
    <w:rsid w:val="001B23B0"/>
    <w:rsid w:val="001C62DF"/>
    <w:rsid w:val="00240305"/>
    <w:rsid w:val="00317885"/>
    <w:rsid w:val="00334ADC"/>
    <w:rsid w:val="00335944"/>
    <w:rsid w:val="00341DA6"/>
    <w:rsid w:val="0036514C"/>
    <w:rsid w:val="003946FA"/>
    <w:rsid w:val="003B325E"/>
    <w:rsid w:val="003E3D29"/>
    <w:rsid w:val="004054CD"/>
    <w:rsid w:val="00460A7C"/>
    <w:rsid w:val="00476A2B"/>
    <w:rsid w:val="00483247"/>
    <w:rsid w:val="00496307"/>
    <w:rsid w:val="004E14CF"/>
    <w:rsid w:val="00505C37"/>
    <w:rsid w:val="0052150A"/>
    <w:rsid w:val="0053175A"/>
    <w:rsid w:val="00566922"/>
    <w:rsid w:val="00571B68"/>
    <w:rsid w:val="0059476D"/>
    <w:rsid w:val="005D4257"/>
    <w:rsid w:val="006210A8"/>
    <w:rsid w:val="00686CD0"/>
    <w:rsid w:val="006A107F"/>
    <w:rsid w:val="006B0100"/>
    <w:rsid w:val="00732710"/>
    <w:rsid w:val="00762D3D"/>
    <w:rsid w:val="007E0DB9"/>
    <w:rsid w:val="007F652D"/>
    <w:rsid w:val="007F704A"/>
    <w:rsid w:val="00824255"/>
    <w:rsid w:val="008519CC"/>
    <w:rsid w:val="008528DE"/>
    <w:rsid w:val="008553A1"/>
    <w:rsid w:val="008B0857"/>
    <w:rsid w:val="008E670D"/>
    <w:rsid w:val="008F3606"/>
    <w:rsid w:val="00912E2B"/>
    <w:rsid w:val="009501C4"/>
    <w:rsid w:val="00957793"/>
    <w:rsid w:val="00986DDB"/>
    <w:rsid w:val="009C3D27"/>
    <w:rsid w:val="00A24890"/>
    <w:rsid w:val="00AD5602"/>
    <w:rsid w:val="00AE07C7"/>
    <w:rsid w:val="00B05012"/>
    <w:rsid w:val="00B30B8E"/>
    <w:rsid w:val="00B91EF0"/>
    <w:rsid w:val="00BC07E5"/>
    <w:rsid w:val="00BC23E7"/>
    <w:rsid w:val="00BD0D06"/>
    <w:rsid w:val="00C126BA"/>
    <w:rsid w:val="00C434A1"/>
    <w:rsid w:val="00C500F8"/>
    <w:rsid w:val="00C64028"/>
    <w:rsid w:val="00C73681"/>
    <w:rsid w:val="00CA6A30"/>
    <w:rsid w:val="00CC2D1D"/>
    <w:rsid w:val="00CC5FAE"/>
    <w:rsid w:val="00CC73FA"/>
    <w:rsid w:val="00CD5CAC"/>
    <w:rsid w:val="00CE5DBA"/>
    <w:rsid w:val="00D357B1"/>
    <w:rsid w:val="00D42759"/>
    <w:rsid w:val="00D8179C"/>
    <w:rsid w:val="00D91328"/>
    <w:rsid w:val="00DC1A71"/>
    <w:rsid w:val="00DC31DC"/>
    <w:rsid w:val="00DD230F"/>
    <w:rsid w:val="00E00199"/>
    <w:rsid w:val="00E27C3B"/>
    <w:rsid w:val="00E36050"/>
    <w:rsid w:val="00E42984"/>
    <w:rsid w:val="00E64FA2"/>
    <w:rsid w:val="00EA5796"/>
    <w:rsid w:val="00EC4A28"/>
    <w:rsid w:val="00ED7D9F"/>
    <w:rsid w:val="00EE042D"/>
    <w:rsid w:val="00EE2789"/>
    <w:rsid w:val="00F01218"/>
    <w:rsid w:val="00F02B17"/>
    <w:rsid w:val="00F70D4B"/>
    <w:rsid w:val="00F9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dcterms:created xsi:type="dcterms:W3CDTF">2019-01-25T06:50:00Z</dcterms:created>
  <dcterms:modified xsi:type="dcterms:W3CDTF">2021-03-31T06:15:00Z</dcterms:modified>
</cp:coreProperties>
</file>