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D" w:rsidRDefault="005B38ED" w:rsidP="00097202">
      <w:pPr>
        <w:tabs>
          <w:tab w:val="left" w:pos="3420"/>
        </w:tabs>
        <w:jc w:val="center"/>
        <w:rPr>
          <w:sz w:val="32"/>
          <w:szCs w:val="32"/>
        </w:rPr>
      </w:pPr>
      <w:r>
        <w:rPr>
          <w:rFonts w:hint="eastAsia"/>
          <w:sz w:val="32"/>
          <w:szCs w:val="32"/>
        </w:rPr>
        <w:t>昆山市图书馆</w:t>
      </w:r>
      <w:r w:rsidR="004E720F">
        <w:rPr>
          <w:rFonts w:hint="eastAsia"/>
          <w:sz w:val="32"/>
          <w:szCs w:val="32"/>
        </w:rPr>
        <w:t>楼顶水箱更换</w:t>
      </w:r>
      <w:r>
        <w:rPr>
          <w:rFonts w:hint="eastAsia"/>
          <w:sz w:val="32"/>
          <w:szCs w:val="32"/>
        </w:rPr>
        <w:t>询价招标文件</w:t>
      </w:r>
    </w:p>
    <w:p w:rsidR="005B38ED" w:rsidRDefault="005B38ED">
      <w:pPr>
        <w:numPr>
          <w:ilvl w:val="0"/>
          <w:numId w:val="1"/>
        </w:numPr>
        <w:rPr>
          <w:sz w:val="28"/>
          <w:szCs w:val="28"/>
        </w:rPr>
      </w:pPr>
      <w:r>
        <w:rPr>
          <w:rFonts w:hint="eastAsia"/>
          <w:sz w:val="28"/>
          <w:szCs w:val="28"/>
        </w:rPr>
        <w:t>招标货物、数量、明细</w:t>
      </w:r>
    </w:p>
    <w:p w:rsidR="005B38ED" w:rsidRDefault="005B38ED">
      <w:pPr>
        <w:rPr>
          <w:sz w:val="28"/>
          <w:szCs w:val="28"/>
        </w:rPr>
      </w:pPr>
      <w:r>
        <w:rPr>
          <w:sz w:val="28"/>
          <w:szCs w:val="28"/>
        </w:rPr>
        <w:t>1.</w:t>
      </w:r>
      <w:r>
        <w:rPr>
          <w:rFonts w:hint="eastAsia"/>
          <w:sz w:val="28"/>
          <w:szCs w:val="28"/>
        </w:rPr>
        <w:t>招标货物为昆图</w:t>
      </w:r>
      <w:r w:rsidR="004E720F">
        <w:rPr>
          <w:rFonts w:hint="eastAsia"/>
          <w:sz w:val="28"/>
          <w:szCs w:val="28"/>
        </w:rPr>
        <w:t>楼顶水箱更换</w:t>
      </w:r>
      <w:r>
        <w:rPr>
          <w:rFonts w:hint="eastAsia"/>
          <w:sz w:val="28"/>
          <w:szCs w:val="28"/>
        </w:rPr>
        <w:t>，包括器材及其附件供货、运输、包装、卸货、验收、技术服务等及质保期内的一切配合服务工作，中标人需配合验收并提供相关技术指导。招标货物明细表如下：</w:t>
      </w:r>
    </w:p>
    <w:p w:rsidR="005B38ED" w:rsidRDefault="005B38ED">
      <w:pPr>
        <w:widowControl/>
        <w:spacing w:before="100" w:beforeAutospacing="1" w:after="100" w:afterAutospacing="1" w:line="390" w:lineRule="atLeast"/>
        <w:jc w:val="left"/>
        <w:rPr>
          <w:rFonts w:ascii="宋体" w:hAnsi="宋体" w:cs="宋体"/>
          <w:color w:val="000000"/>
          <w:kern w:val="0"/>
          <w:sz w:val="28"/>
          <w:szCs w:val="28"/>
        </w:rPr>
      </w:pPr>
      <w:r>
        <w:rPr>
          <w:rFonts w:ascii="宋体" w:hAnsi="宋体" w:cs="宋体" w:hint="eastAsia"/>
          <w:color w:val="000000"/>
          <w:kern w:val="0"/>
          <w:sz w:val="28"/>
          <w:szCs w:val="28"/>
        </w:rPr>
        <w:t>采购内容</w:t>
      </w:r>
    </w:p>
    <w:tbl>
      <w:tblPr>
        <w:tblW w:w="9229" w:type="dxa"/>
        <w:tblInd w:w="93" w:type="dxa"/>
        <w:tblLook w:val="04A0"/>
      </w:tblPr>
      <w:tblGrid>
        <w:gridCol w:w="1860"/>
        <w:gridCol w:w="5380"/>
        <w:gridCol w:w="1989"/>
      </w:tblGrid>
      <w:tr w:rsidR="004E720F" w:rsidRPr="00AA77D0" w:rsidTr="007A5613">
        <w:trPr>
          <w:trHeight w:val="45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名称</w:t>
            </w:r>
          </w:p>
        </w:tc>
        <w:tc>
          <w:tcPr>
            <w:tcW w:w="5380" w:type="dxa"/>
            <w:tcBorders>
              <w:top w:val="single" w:sz="4" w:space="0" w:color="auto"/>
              <w:left w:val="nil"/>
              <w:bottom w:val="single" w:sz="4" w:space="0" w:color="auto"/>
              <w:right w:val="single" w:sz="4" w:space="0" w:color="auto"/>
            </w:tcBorders>
            <w:shd w:val="clear" w:color="auto" w:fill="auto"/>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规格</w:t>
            </w:r>
          </w:p>
        </w:tc>
        <w:tc>
          <w:tcPr>
            <w:tcW w:w="1989" w:type="dxa"/>
            <w:tcBorders>
              <w:top w:val="single" w:sz="4" w:space="0" w:color="auto"/>
              <w:left w:val="nil"/>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备注</w:t>
            </w:r>
          </w:p>
        </w:tc>
      </w:tr>
      <w:tr w:rsidR="004E720F" w:rsidRPr="00AA77D0" w:rsidTr="007A5613">
        <w:trPr>
          <w:trHeight w:val="45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水箱尺寸</w:t>
            </w:r>
          </w:p>
        </w:tc>
        <w:tc>
          <w:tcPr>
            <w:tcW w:w="5380" w:type="dxa"/>
            <w:tcBorders>
              <w:top w:val="nil"/>
              <w:left w:val="nil"/>
              <w:bottom w:val="single" w:sz="4" w:space="0" w:color="auto"/>
              <w:right w:val="single" w:sz="4" w:space="0" w:color="auto"/>
            </w:tcBorders>
            <w:shd w:val="clear" w:color="auto" w:fill="auto"/>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6m*2m*2.5m</w:t>
            </w:r>
          </w:p>
        </w:tc>
        <w:tc>
          <w:tcPr>
            <w:tcW w:w="1989" w:type="dxa"/>
            <w:tcBorders>
              <w:top w:val="nil"/>
              <w:left w:val="nil"/>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 xml:space="preserve">　</w:t>
            </w:r>
          </w:p>
        </w:tc>
      </w:tr>
      <w:tr w:rsidR="004E720F" w:rsidRPr="00AA77D0" w:rsidTr="007A5613">
        <w:trPr>
          <w:trHeight w:val="135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水箱箱体</w:t>
            </w:r>
          </w:p>
        </w:tc>
        <w:tc>
          <w:tcPr>
            <w:tcW w:w="5380" w:type="dxa"/>
            <w:tcBorders>
              <w:top w:val="nil"/>
              <w:left w:val="nil"/>
              <w:bottom w:val="single" w:sz="4" w:space="0" w:color="auto"/>
              <w:right w:val="single" w:sz="4" w:space="0" w:color="auto"/>
            </w:tcBorders>
            <w:shd w:val="clear" w:color="auto" w:fill="auto"/>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2mm/304，侧一板2.0mm/304，侧二板1.5mm/304，顶板1.5mm不锈钢</w:t>
            </w:r>
          </w:p>
        </w:tc>
        <w:tc>
          <w:tcPr>
            <w:tcW w:w="1989" w:type="dxa"/>
            <w:tcBorders>
              <w:top w:val="nil"/>
              <w:left w:val="nil"/>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 xml:space="preserve">　</w:t>
            </w:r>
          </w:p>
        </w:tc>
      </w:tr>
      <w:tr w:rsidR="004E720F" w:rsidRPr="00AA77D0" w:rsidTr="007A5613">
        <w:trPr>
          <w:trHeight w:val="9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水箱底座</w:t>
            </w:r>
          </w:p>
        </w:tc>
        <w:tc>
          <w:tcPr>
            <w:tcW w:w="5380" w:type="dxa"/>
            <w:tcBorders>
              <w:top w:val="nil"/>
              <w:left w:val="nil"/>
              <w:bottom w:val="single" w:sz="4" w:space="0" w:color="auto"/>
              <w:right w:val="single" w:sz="4" w:space="0" w:color="auto"/>
            </w:tcBorders>
            <w:shd w:val="clear" w:color="auto" w:fill="auto"/>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20号槽钢，壁厚7毫米（井字型底座）</w:t>
            </w:r>
          </w:p>
        </w:tc>
        <w:tc>
          <w:tcPr>
            <w:tcW w:w="1989" w:type="dxa"/>
            <w:tcBorders>
              <w:top w:val="nil"/>
              <w:left w:val="nil"/>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 xml:space="preserve">　</w:t>
            </w:r>
          </w:p>
        </w:tc>
      </w:tr>
      <w:tr w:rsidR="004E720F" w:rsidRPr="00AA77D0" w:rsidTr="007A5613">
        <w:trPr>
          <w:trHeight w:val="9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水箱拉筋</w:t>
            </w:r>
          </w:p>
        </w:tc>
        <w:tc>
          <w:tcPr>
            <w:tcW w:w="5380" w:type="dxa"/>
            <w:tcBorders>
              <w:top w:val="nil"/>
              <w:left w:val="nil"/>
              <w:bottom w:val="single" w:sz="4" w:space="0" w:color="auto"/>
              <w:right w:val="single" w:sz="4" w:space="0" w:color="auto"/>
            </w:tcBorders>
            <w:shd w:val="clear" w:color="auto" w:fill="auto"/>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主拉筋加大槽钢型，壁厚2.0mm;付拉筋：折成角铁型，壁厚2.0mm</w:t>
            </w:r>
          </w:p>
        </w:tc>
        <w:tc>
          <w:tcPr>
            <w:tcW w:w="1989" w:type="dxa"/>
            <w:tcBorders>
              <w:top w:val="nil"/>
              <w:left w:val="nil"/>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 xml:space="preserve">　</w:t>
            </w:r>
          </w:p>
        </w:tc>
      </w:tr>
      <w:tr w:rsidR="004E720F" w:rsidRPr="00AA77D0" w:rsidTr="007A5613">
        <w:trPr>
          <w:trHeight w:val="45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球阀</w:t>
            </w:r>
          </w:p>
        </w:tc>
        <w:tc>
          <w:tcPr>
            <w:tcW w:w="5380" w:type="dxa"/>
            <w:tcBorders>
              <w:top w:val="nil"/>
              <w:left w:val="nil"/>
              <w:bottom w:val="single" w:sz="4" w:space="0" w:color="auto"/>
              <w:right w:val="single" w:sz="4" w:space="0" w:color="auto"/>
            </w:tcBorders>
            <w:shd w:val="clear" w:color="auto" w:fill="auto"/>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75mm三只</w:t>
            </w:r>
          </w:p>
        </w:tc>
        <w:tc>
          <w:tcPr>
            <w:tcW w:w="1989" w:type="dxa"/>
            <w:tcBorders>
              <w:top w:val="nil"/>
              <w:left w:val="nil"/>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22"/>
                <w:szCs w:val="22"/>
              </w:rPr>
            </w:pPr>
            <w:r w:rsidRPr="00AA77D0">
              <w:rPr>
                <w:rFonts w:ascii="宋体" w:hAnsi="宋体" w:cs="宋体" w:hint="eastAsia"/>
                <w:color w:val="000000"/>
                <w:kern w:val="0"/>
                <w:sz w:val="22"/>
                <w:szCs w:val="22"/>
              </w:rPr>
              <w:t xml:space="preserve">　</w:t>
            </w:r>
          </w:p>
        </w:tc>
      </w:tr>
      <w:tr w:rsidR="004E720F" w:rsidRPr="00AA77D0" w:rsidTr="007A5613">
        <w:trPr>
          <w:trHeight w:val="45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水位仪</w:t>
            </w:r>
          </w:p>
        </w:tc>
        <w:tc>
          <w:tcPr>
            <w:tcW w:w="5380" w:type="dxa"/>
            <w:tcBorders>
              <w:top w:val="nil"/>
              <w:left w:val="nil"/>
              <w:bottom w:val="single" w:sz="4" w:space="0" w:color="auto"/>
              <w:right w:val="single" w:sz="4" w:space="0" w:color="auto"/>
            </w:tcBorders>
            <w:shd w:val="clear" w:color="auto" w:fill="auto"/>
            <w:vAlign w:val="center"/>
            <w:hideMark/>
          </w:tcPr>
          <w:p w:rsidR="004E720F" w:rsidRPr="00AA77D0" w:rsidRDefault="004E720F" w:rsidP="007A5613">
            <w:pPr>
              <w:widowControl/>
              <w:jc w:val="left"/>
              <w:rPr>
                <w:rFonts w:ascii="宋体" w:hAnsi="宋体" w:cs="宋体"/>
                <w:color w:val="000000"/>
                <w:kern w:val="0"/>
                <w:sz w:val="36"/>
                <w:szCs w:val="36"/>
              </w:rPr>
            </w:pPr>
            <w:r w:rsidRPr="00AA77D0">
              <w:rPr>
                <w:rFonts w:ascii="宋体" w:hAnsi="宋体" w:cs="宋体" w:hint="eastAsia"/>
                <w:color w:val="000000"/>
                <w:kern w:val="0"/>
                <w:sz w:val="36"/>
                <w:szCs w:val="36"/>
              </w:rPr>
              <w:t>1套</w:t>
            </w:r>
          </w:p>
        </w:tc>
        <w:tc>
          <w:tcPr>
            <w:tcW w:w="1989" w:type="dxa"/>
            <w:tcBorders>
              <w:top w:val="nil"/>
              <w:left w:val="nil"/>
              <w:bottom w:val="single" w:sz="4" w:space="0" w:color="auto"/>
              <w:right w:val="single" w:sz="4" w:space="0" w:color="auto"/>
            </w:tcBorders>
            <w:shd w:val="clear" w:color="auto" w:fill="auto"/>
            <w:noWrap/>
            <w:vAlign w:val="center"/>
            <w:hideMark/>
          </w:tcPr>
          <w:p w:rsidR="004E720F" w:rsidRPr="00AA77D0" w:rsidRDefault="004E720F" w:rsidP="007A5613">
            <w:pPr>
              <w:widowControl/>
              <w:jc w:val="left"/>
              <w:rPr>
                <w:rFonts w:ascii="宋体" w:hAnsi="宋体" w:cs="宋体"/>
                <w:color w:val="000000"/>
                <w:kern w:val="0"/>
                <w:sz w:val="22"/>
                <w:szCs w:val="22"/>
              </w:rPr>
            </w:pPr>
            <w:r w:rsidRPr="00AA77D0">
              <w:rPr>
                <w:rFonts w:ascii="宋体" w:hAnsi="宋体" w:cs="宋体" w:hint="eastAsia"/>
                <w:color w:val="000000"/>
                <w:kern w:val="0"/>
                <w:sz w:val="22"/>
                <w:szCs w:val="22"/>
              </w:rPr>
              <w:t xml:space="preserve">　</w:t>
            </w:r>
          </w:p>
        </w:tc>
      </w:tr>
    </w:tbl>
    <w:p w:rsidR="004E720F" w:rsidRPr="005D19BF" w:rsidRDefault="00720919">
      <w:pPr>
        <w:widowControl/>
        <w:spacing w:before="100" w:beforeAutospacing="1" w:after="100" w:afterAutospacing="1" w:line="390" w:lineRule="atLeast"/>
        <w:jc w:val="left"/>
        <w:rPr>
          <w:rFonts w:ascii="宋体" w:cs="宋体"/>
          <w:color w:val="000000"/>
          <w:kern w:val="0"/>
          <w:sz w:val="28"/>
          <w:szCs w:val="28"/>
        </w:rPr>
      </w:pPr>
      <w:r>
        <w:rPr>
          <w:rFonts w:ascii="宋体" w:cs="宋体" w:hint="eastAsia"/>
          <w:color w:val="000000"/>
          <w:kern w:val="0"/>
          <w:sz w:val="28"/>
          <w:szCs w:val="28"/>
        </w:rPr>
        <w:t>拆除原有水箱，保证消防和生活用水正常使用。</w:t>
      </w:r>
    </w:p>
    <w:p w:rsidR="005B38ED" w:rsidRDefault="005B38ED">
      <w:pPr>
        <w:numPr>
          <w:ilvl w:val="0"/>
          <w:numId w:val="2"/>
        </w:numPr>
        <w:rPr>
          <w:sz w:val="28"/>
          <w:szCs w:val="28"/>
        </w:rPr>
      </w:pPr>
      <w:r>
        <w:rPr>
          <w:rFonts w:hint="eastAsia"/>
          <w:sz w:val="28"/>
          <w:szCs w:val="28"/>
        </w:rPr>
        <w:t>合格的投标人</w:t>
      </w:r>
    </w:p>
    <w:p w:rsidR="005B38ED" w:rsidRDefault="005B38ED">
      <w:pPr>
        <w:numPr>
          <w:ilvl w:val="0"/>
          <w:numId w:val="3"/>
        </w:numPr>
        <w:rPr>
          <w:sz w:val="28"/>
          <w:szCs w:val="28"/>
        </w:rPr>
      </w:pPr>
      <w:r>
        <w:rPr>
          <w:rFonts w:hint="eastAsia"/>
          <w:sz w:val="28"/>
          <w:szCs w:val="28"/>
        </w:rPr>
        <w:t>投标人的资质要求</w:t>
      </w:r>
    </w:p>
    <w:p w:rsidR="005B38ED" w:rsidRDefault="005B38ED">
      <w:pPr>
        <w:rPr>
          <w:sz w:val="28"/>
          <w:szCs w:val="28"/>
        </w:rPr>
      </w:pPr>
      <w:r>
        <w:rPr>
          <w:sz w:val="28"/>
          <w:szCs w:val="28"/>
        </w:rPr>
        <w:t xml:space="preserve">1.1 </w:t>
      </w:r>
      <w:r>
        <w:rPr>
          <w:rFonts w:hint="eastAsia"/>
          <w:sz w:val="28"/>
          <w:szCs w:val="28"/>
        </w:rPr>
        <w:t>投标人为在中华人民共和国依照《中华人民共和国公司法》注册的、</w:t>
      </w:r>
      <w:r>
        <w:rPr>
          <w:rFonts w:hint="eastAsia"/>
          <w:sz w:val="28"/>
          <w:szCs w:val="28"/>
        </w:rPr>
        <w:lastRenderedPageBreak/>
        <w:t>具有独立法人资格的，有能力提供本次合格招标货物的制造商或代理商</w:t>
      </w:r>
    </w:p>
    <w:p w:rsidR="005B38ED" w:rsidRDefault="005B38E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B38ED" w:rsidRDefault="005B38ED">
      <w:pPr>
        <w:numPr>
          <w:ilvl w:val="0"/>
          <w:numId w:val="3"/>
        </w:numPr>
        <w:rPr>
          <w:sz w:val="28"/>
          <w:szCs w:val="28"/>
        </w:rPr>
      </w:pPr>
      <w:r>
        <w:rPr>
          <w:rFonts w:hint="eastAsia"/>
          <w:sz w:val="28"/>
          <w:szCs w:val="28"/>
        </w:rPr>
        <w:t>投标人须提供下列资格证明资料并加盖投标单位公章：</w:t>
      </w:r>
    </w:p>
    <w:p w:rsidR="005B38ED" w:rsidRDefault="005B38ED">
      <w:pPr>
        <w:rPr>
          <w:sz w:val="28"/>
          <w:szCs w:val="28"/>
        </w:rPr>
      </w:pPr>
      <w:r>
        <w:rPr>
          <w:sz w:val="28"/>
          <w:szCs w:val="28"/>
        </w:rPr>
        <w:t xml:space="preserve">2.1 </w:t>
      </w:r>
      <w:r>
        <w:rPr>
          <w:rFonts w:hint="eastAsia"/>
          <w:sz w:val="28"/>
          <w:szCs w:val="28"/>
        </w:rPr>
        <w:t>有效期内的营业执照、资质证书的复印件（应加盖公章）及资格简介</w:t>
      </w:r>
    </w:p>
    <w:p w:rsidR="005B38ED" w:rsidRDefault="005B38ED">
      <w:pPr>
        <w:rPr>
          <w:sz w:val="28"/>
          <w:szCs w:val="28"/>
        </w:rPr>
      </w:pPr>
      <w:r>
        <w:rPr>
          <w:sz w:val="28"/>
          <w:szCs w:val="28"/>
        </w:rPr>
        <w:t>2.2</w:t>
      </w:r>
      <w:r>
        <w:rPr>
          <w:rFonts w:hint="eastAsia"/>
          <w:sz w:val="28"/>
          <w:szCs w:val="28"/>
        </w:rPr>
        <w:t>法人代表授权书、被授权人身份证件、制造商对销售代理商的项目授权委托书</w:t>
      </w:r>
    </w:p>
    <w:p w:rsidR="005B38ED" w:rsidRDefault="005B38ED">
      <w:pPr>
        <w:rPr>
          <w:sz w:val="28"/>
          <w:szCs w:val="28"/>
        </w:rPr>
      </w:pPr>
      <w:r>
        <w:rPr>
          <w:sz w:val="28"/>
          <w:szCs w:val="28"/>
        </w:rPr>
        <w:t xml:space="preserve">2.3 </w:t>
      </w:r>
      <w:r>
        <w:rPr>
          <w:rFonts w:hint="eastAsia"/>
          <w:sz w:val="28"/>
          <w:szCs w:val="28"/>
        </w:rPr>
        <w:t>生产销售许可证及各种鉴定证书、检测报告等</w:t>
      </w:r>
    </w:p>
    <w:p w:rsidR="005B38ED" w:rsidRDefault="005B38ED">
      <w:pPr>
        <w:rPr>
          <w:sz w:val="28"/>
          <w:szCs w:val="28"/>
        </w:rPr>
      </w:pPr>
      <w:r>
        <w:rPr>
          <w:sz w:val="28"/>
          <w:szCs w:val="28"/>
        </w:rPr>
        <w:t xml:space="preserve">2.4 </w:t>
      </w:r>
      <w:r>
        <w:rPr>
          <w:rFonts w:hint="eastAsia"/>
          <w:sz w:val="28"/>
          <w:szCs w:val="28"/>
        </w:rPr>
        <w:t>器材的质量保证书或检验合格证书</w:t>
      </w:r>
    </w:p>
    <w:p w:rsidR="00050D8B" w:rsidRPr="00050D8B" w:rsidRDefault="00050D8B">
      <w:pPr>
        <w:rPr>
          <w:sz w:val="28"/>
          <w:szCs w:val="28"/>
        </w:rPr>
      </w:pPr>
      <w:r>
        <w:rPr>
          <w:rFonts w:hint="eastAsia"/>
          <w:sz w:val="28"/>
          <w:szCs w:val="28"/>
        </w:rPr>
        <w:t xml:space="preserve">2.5 </w:t>
      </w:r>
      <w:r w:rsidR="00A4648C">
        <w:rPr>
          <w:rFonts w:hint="eastAsia"/>
          <w:sz w:val="28"/>
          <w:szCs w:val="28"/>
        </w:rPr>
        <w:t>相关业绩资料</w:t>
      </w:r>
    </w:p>
    <w:p w:rsidR="005B38ED" w:rsidRDefault="00050D8B">
      <w:pPr>
        <w:rPr>
          <w:sz w:val="28"/>
          <w:szCs w:val="28"/>
        </w:rPr>
      </w:pPr>
      <w:r>
        <w:rPr>
          <w:sz w:val="28"/>
          <w:szCs w:val="28"/>
        </w:rPr>
        <w:t>2.</w:t>
      </w:r>
      <w:r>
        <w:rPr>
          <w:rFonts w:hint="eastAsia"/>
          <w:sz w:val="28"/>
          <w:szCs w:val="28"/>
        </w:rPr>
        <w:t>6</w:t>
      </w:r>
      <w:r w:rsidR="005B38ED">
        <w:rPr>
          <w:rFonts w:hint="eastAsia"/>
          <w:sz w:val="28"/>
          <w:szCs w:val="28"/>
        </w:rPr>
        <w:t>产品样本、说明书及其它有关技术资料</w:t>
      </w:r>
    </w:p>
    <w:p w:rsidR="005B38ED" w:rsidRDefault="005B38ED">
      <w:pPr>
        <w:rPr>
          <w:sz w:val="28"/>
          <w:szCs w:val="28"/>
        </w:rPr>
      </w:pPr>
      <w:r>
        <w:rPr>
          <w:sz w:val="28"/>
          <w:szCs w:val="28"/>
        </w:rPr>
        <w:t>3.</w:t>
      </w:r>
      <w:r>
        <w:rPr>
          <w:rFonts w:hint="eastAsia"/>
          <w:sz w:val="28"/>
          <w:szCs w:val="28"/>
        </w:rPr>
        <w:t>按昆图统一的格式要求进行分别报价（含税金、管理费、运输费等所有费用），并加盖单位公章</w:t>
      </w:r>
    </w:p>
    <w:p w:rsidR="005B38ED" w:rsidRDefault="005B38ED">
      <w:pPr>
        <w:numPr>
          <w:ilvl w:val="0"/>
          <w:numId w:val="4"/>
        </w:numPr>
        <w:rPr>
          <w:sz w:val="28"/>
          <w:szCs w:val="28"/>
        </w:rPr>
      </w:pPr>
      <w:r>
        <w:rPr>
          <w:rFonts w:hint="eastAsia"/>
          <w:sz w:val="28"/>
          <w:szCs w:val="28"/>
        </w:rPr>
        <w:t>货物技术要求</w:t>
      </w:r>
    </w:p>
    <w:p w:rsidR="005B38ED" w:rsidRDefault="005B38E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B38ED" w:rsidRDefault="005B38ED">
      <w:pPr>
        <w:numPr>
          <w:ilvl w:val="0"/>
          <w:numId w:val="5"/>
        </w:numPr>
        <w:rPr>
          <w:sz w:val="28"/>
          <w:szCs w:val="28"/>
        </w:rPr>
      </w:pPr>
      <w:r>
        <w:rPr>
          <w:rFonts w:hint="eastAsia"/>
          <w:sz w:val="28"/>
          <w:szCs w:val="28"/>
        </w:rPr>
        <w:t>提供产品制造参数：型号、规格、主要尺寸等</w:t>
      </w:r>
    </w:p>
    <w:p w:rsidR="005B38ED" w:rsidRDefault="005B38ED">
      <w:pPr>
        <w:numPr>
          <w:ilvl w:val="0"/>
          <w:numId w:val="5"/>
        </w:numPr>
        <w:rPr>
          <w:sz w:val="28"/>
          <w:szCs w:val="28"/>
        </w:rPr>
      </w:pPr>
      <w:r>
        <w:rPr>
          <w:rFonts w:hint="eastAsia"/>
          <w:sz w:val="28"/>
          <w:szCs w:val="28"/>
        </w:rPr>
        <w:t>提供性能检测报告资料、产品质量认证、安装使用、使用寿命说明资料</w:t>
      </w:r>
    </w:p>
    <w:p w:rsidR="005B38ED" w:rsidRDefault="005B38ED">
      <w:pPr>
        <w:numPr>
          <w:ilvl w:val="0"/>
          <w:numId w:val="5"/>
        </w:numPr>
        <w:rPr>
          <w:sz w:val="28"/>
          <w:szCs w:val="28"/>
        </w:rPr>
      </w:pPr>
      <w:r>
        <w:rPr>
          <w:rFonts w:hint="eastAsia"/>
          <w:sz w:val="28"/>
          <w:szCs w:val="28"/>
        </w:rPr>
        <w:t>投标人必须提供所提供货物能通过昆山市有关部门检测、验收合格</w:t>
      </w:r>
    </w:p>
    <w:p w:rsidR="005B38ED" w:rsidRDefault="005B38ED">
      <w:pPr>
        <w:numPr>
          <w:ilvl w:val="0"/>
          <w:numId w:val="6"/>
        </w:numPr>
        <w:rPr>
          <w:sz w:val="28"/>
          <w:szCs w:val="28"/>
        </w:rPr>
      </w:pPr>
      <w:r>
        <w:rPr>
          <w:rFonts w:hint="eastAsia"/>
          <w:sz w:val="28"/>
          <w:szCs w:val="28"/>
        </w:rPr>
        <w:t>验收及质量保证</w:t>
      </w:r>
    </w:p>
    <w:p w:rsidR="005B38ED" w:rsidRDefault="005B38E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B38ED" w:rsidRDefault="005B38ED">
      <w:pPr>
        <w:numPr>
          <w:ilvl w:val="0"/>
          <w:numId w:val="7"/>
        </w:numPr>
        <w:rPr>
          <w:sz w:val="28"/>
          <w:szCs w:val="28"/>
        </w:rPr>
      </w:pPr>
      <w:r>
        <w:rPr>
          <w:rFonts w:hint="eastAsia"/>
          <w:sz w:val="28"/>
          <w:szCs w:val="28"/>
        </w:rPr>
        <w:t>质量保证期：质量保证期为</w:t>
      </w:r>
      <w:r w:rsidR="006B281E">
        <w:rPr>
          <w:rFonts w:hint="eastAsia"/>
          <w:sz w:val="28"/>
          <w:szCs w:val="28"/>
        </w:rPr>
        <w:t>2</w:t>
      </w:r>
      <w:r>
        <w:rPr>
          <w:rFonts w:hint="eastAsia"/>
          <w:sz w:val="28"/>
          <w:szCs w:val="28"/>
        </w:rPr>
        <w:t>年，从安装、调试合格且交付使用之日算</w:t>
      </w:r>
      <w:r>
        <w:rPr>
          <w:rFonts w:hint="eastAsia"/>
          <w:sz w:val="28"/>
          <w:szCs w:val="28"/>
        </w:rPr>
        <w:lastRenderedPageBreak/>
        <w:t>起。在质保期内的正常使用中出现故障由投标人免费维修。投标人再接到招标人书面（如传真、信函）反映和电话（用户应记录时间，接电话人姓名、电话号码）反映后</w:t>
      </w:r>
      <w:r>
        <w:rPr>
          <w:sz w:val="28"/>
          <w:szCs w:val="28"/>
        </w:rPr>
        <w:t>4</w:t>
      </w:r>
      <w:r>
        <w:rPr>
          <w:rFonts w:hint="eastAsia"/>
          <w:sz w:val="28"/>
          <w:szCs w:val="28"/>
        </w:rPr>
        <w:t>小时内，必须派合格的维修人员到达所需方所在地维修或其他方法解决、质保期内更换的部件保修期从维修合格之日重新起算，厂家须提供维修报告。</w:t>
      </w:r>
    </w:p>
    <w:p w:rsidR="005B38ED" w:rsidRDefault="005B38ED">
      <w:pPr>
        <w:numPr>
          <w:ilvl w:val="0"/>
          <w:numId w:val="8"/>
        </w:numPr>
        <w:rPr>
          <w:sz w:val="28"/>
          <w:szCs w:val="28"/>
        </w:rPr>
      </w:pPr>
      <w:r>
        <w:rPr>
          <w:rFonts w:hint="eastAsia"/>
          <w:sz w:val="28"/>
          <w:szCs w:val="28"/>
        </w:rPr>
        <w:t>交货日期及地点、</w:t>
      </w:r>
    </w:p>
    <w:p w:rsidR="005B38ED" w:rsidRDefault="005B38ED">
      <w:pPr>
        <w:ind w:firstLine="640"/>
        <w:rPr>
          <w:sz w:val="28"/>
          <w:szCs w:val="28"/>
        </w:rPr>
      </w:pPr>
      <w:r>
        <w:rPr>
          <w:rFonts w:hint="eastAsia"/>
          <w:sz w:val="28"/>
          <w:szCs w:val="28"/>
        </w:rPr>
        <w:t>具体交货日期，招标人提前一周通知。交货地点为招标人现场指定地点。</w:t>
      </w:r>
    </w:p>
    <w:p w:rsidR="005B38ED" w:rsidRDefault="005B38ED">
      <w:pPr>
        <w:spacing w:line="400" w:lineRule="exact"/>
        <w:rPr>
          <w:rFonts w:ascii="宋体"/>
          <w:sz w:val="28"/>
          <w:szCs w:val="28"/>
        </w:rPr>
      </w:pPr>
      <w:r>
        <w:rPr>
          <w:rFonts w:ascii="宋体" w:hAnsi="宋体" w:hint="eastAsia"/>
          <w:sz w:val="28"/>
          <w:szCs w:val="28"/>
        </w:rPr>
        <w:t>六、售后服务及工期要求</w:t>
      </w:r>
    </w:p>
    <w:p w:rsidR="005B38ED" w:rsidRDefault="005B38E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B38ED" w:rsidRDefault="005B38ED" w:rsidP="000E3977">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七、询价过程及确定成交</w:t>
      </w:r>
    </w:p>
    <w:p w:rsidR="005B38ED" w:rsidRDefault="005B38E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B38ED" w:rsidRDefault="005B38E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八、项目验收及付款</w:t>
      </w:r>
    </w:p>
    <w:p w:rsidR="005B38ED" w:rsidRDefault="005B38ED">
      <w:pPr>
        <w:spacing w:line="400" w:lineRule="exact"/>
        <w:rPr>
          <w:sz w:val="28"/>
          <w:szCs w:val="28"/>
        </w:rPr>
      </w:pPr>
      <w:r>
        <w:rPr>
          <w:sz w:val="28"/>
          <w:szCs w:val="28"/>
        </w:rPr>
        <w:t xml:space="preserve">    </w:t>
      </w:r>
      <w:r>
        <w:rPr>
          <w:rFonts w:hint="eastAsia"/>
          <w:sz w:val="28"/>
          <w:szCs w:val="28"/>
        </w:rPr>
        <w:t>项目符合采购文件要求，达到预期目标通过验收后，</w:t>
      </w:r>
      <w:r w:rsidR="00AC3E05">
        <w:rPr>
          <w:rFonts w:hint="eastAsia"/>
          <w:sz w:val="28"/>
          <w:szCs w:val="28"/>
        </w:rPr>
        <w:t>按最终审计报告</w:t>
      </w:r>
      <w:r w:rsidR="00AC3E05">
        <w:rPr>
          <w:rFonts w:hint="eastAsia"/>
          <w:sz w:val="28"/>
          <w:szCs w:val="28"/>
        </w:rPr>
        <w:lastRenderedPageBreak/>
        <w:t>结算。</w:t>
      </w:r>
      <w:r w:rsidR="00AC3E05">
        <w:rPr>
          <w:sz w:val="28"/>
          <w:szCs w:val="28"/>
        </w:rPr>
        <w:t xml:space="preserve"> </w:t>
      </w:r>
    </w:p>
    <w:p w:rsidR="005B38ED" w:rsidRDefault="005B38ED">
      <w:pPr>
        <w:spacing w:line="400" w:lineRule="exact"/>
        <w:rPr>
          <w:sz w:val="28"/>
          <w:szCs w:val="28"/>
        </w:rPr>
      </w:pPr>
      <w:r>
        <w:rPr>
          <w:rFonts w:hint="eastAsia"/>
          <w:sz w:val="28"/>
          <w:szCs w:val="28"/>
        </w:rPr>
        <w:t>九、其他</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5B38ED" w:rsidRDefault="005B38ED">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询价供应商应自行承担所有与参加本次询价有关的费用。不论结果如何，昆图在任何情况下均无义务和责任承担这些费用。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昆图保留在授标之前任何时候接受或拒绝任何询价文件，宣布询价程序无效或拒绝所有询价文件的权力，对受影响的参与报价的供应商不承担任何责任，但将向受影响的报价供应商解释采取这一行动的理由。</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合同的授予：成交供应商应按成交通知书指定的时间、地点与昆图签订合同。询价文件、成交供应商的报价文件及澄清文件等，均为签订合同的依据。</w:t>
      </w:r>
    </w:p>
    <w:p w:rsidR="005B38ED" w:rsidRDefault="005B38ED">
      <w:pPr>
        <w:spacing w:line="400" w:lineRule="exact"/>
        <w:ind w:left="-218"/>
        <w:rPr>
          <w:sz w:val="28"/>
          <w:szCs w:val="28"/>
        </w:rPr>
      </w:pPr>
      <w:r>
        <w:rPr>
          <w:rFonts w:hint="eastAsia"/>
          <w:sz w:val="28"/>
          <w:szCs w:val="28"/>
        </w:rPr>
        <w:t>附件：报价函格式</w:t>
      </w:r>
    </w:p>
    <w:p w:rsidR="005B38ED" w:rsidRDefault="005B38ED" w:rsidP="000E3977">
      <w:pPr>
        <w:spacing w:line="400" w:lineRule="exact"/>
        <w:ind w:leftChars="-104" w:left="-218" w:firstLineChars="300" w:firstLine="840"/>
        <w:rPr>
          <w:sz w:val="28"/>
          <w:szCs w:val="28"/>
        </w:rPr>
      </w:pPr>
      <w:r>
        <w:rPr>
          <w:rFonts w:hint="eastAsia"/>
          <w:sz w:val="28"/>
          <w:szCs w:val="28"/>
        </w:rPr>
        <w:t>响应及报价一览表格式</w:t>
      </w:r>
    </w:p>
    <w:p w:rsidR="005B38ED" w:rsidRDefault="005B38ED" w:rsidP="000E3977">
      <w:pPr>
        <w:spacing w:line="400" w:lineRule="exact"/>
        <w:ind w:leftChars="-104" w:left="-218" w:firstLineChars="300" w:firstLine="840"/>
        <w:rPr>
          <w:sz w:val="28"/>
          <w:szCs w:val="28"/>
        </w:rPr>
      </w:pPr>
      <w:r>
        <w:rPr>
          <w:rFonts w:hint="eastAsia"/>
          <w:sz w:val="28"/>
          <w:szCs w:val="28"/>
        </w:rPr>
        <w:t>合同格式</w:t>
      </w:r>
    </w:p>
    <w:p w:rsidR="005B38ED" w:rsidRDefault="005B38ED">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5B38ED" w:rsidRDefault="005B38ED">
      <w:pPr>
        <w:spacing w:line="360" w:lineRule="auto"/>
        <w:rPr>
          <w:sz w:val="28"/>
          <w:szCs w:val="28"/>
        </w:rPr>
      </w:pPr>
      <w:r>
        <w:rPr>
          <w:rFonts w:hint="eastAsia"/>
          <w:sz w:val="28"/>
          <w:szCs w:val="28"/>
        </w:rPr>
        <w:t>致：昆山市图书馆</w:t>
      </w:r>
    </w:p>
    <w:p w:rsidR="005B38ED" w:rsidRDefault="005B38ED">
      <w:pPr>
        <w:spacing w:line="360" w:lineRule="auto"/>
        <w:ind w:firstLine="645"/>
        <w:rPr>
          <w:sz w:val="28"/>
          <w:szCs w:val="28"/>
        </w:rPr>
      </w:pPr>
      <w:r>
        <w:rPr>
          <w:rFonts w:hint="eastAsia"/>
          <w:sz w:val="28"/>
          <w:szCs w:val="28"/>
        </w:rPr>
        <w:t>根据贵方的第</w:t>
      </w:r>
      <w:r w:rsidR="006B281E">
        <w:rPr>
          <w:sz w:val="28"/>
          <w:szCs w:val="28"/>
        </w:rPr>
        <w:t>KT2020-014</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5B38ED" w:rsidRDefault="005B38ED">
      <w:pPr>
        <w:numPr>
          <w:ilvl w:val="0"/>
          <w:numId w:val="11"/>
        </w:numPr>
        <w:tabs>
          <w:tab w:val="left" w:pos="315"/>
        </w:tabs>
        <w:spacing w:line="360" w:lineRule="auto"/>
        <w:rPr>
          <w:sz w:val="28"/>
          <w:szCs w:val="28"/>
        </w:rPr>
      </w:pPr>
      <w:r>
        <w:rPr>
          <w:rFonts w:hint="eastAsia"/>
          <w:sz w:val="28"/>
          <w:szCs w:val="28"/>
        </w:rPr>
        <w:t>供货一览表</w:t>
      </w:r>
    </w:p>
    <w:p w:rsidR="005B38ED" w:rsidRDefault="005B38ED">
      <w:pPr>
        <w:numPr>
          <w:ilvl w:val="0"/>
          <w:numId w:val="11"/>
        </w:numPr>
        <w:tabs>
          <w:tab w:val="left" w:pos="420"/>
        </w:tabs>
        <w:spacing w:line="360" w:lineRule="auto"/>
        <w:rPr>
          <w:sz w:val="28"/>
          <w:szCs w:val="28"/>
        </w:rPr>
      </w:pPr>
      <w:r>
        <w:rPr>
          <w:rFonts w:hint="eastAsia"/>
          <w:sz w:val="28"/>
          <w:szCs w:val="28"/>
        </w:rPr>
        <w:t>响应及报价一览表</w:t>
      </w:r>
    </w:p>
    <w:p w:rsidR="005B38ED" w:rsidRDefault="005B38ED">
      <w:pPr>
        <w:numPr>
          <w:ilvl w:val="0"/>
          <w:numId w:val="11"/>
        </w:numPr>
        <w:spacing w:line="360" w:lineRule="auto"/>
        <w:rPr>
          <w:sz w:val="28"/>
          <w:szCs w:val="28"/>
        </w:rPr>
      </w:pPr>
      <w:r>
        <w:rPr>
          <w:rFonts w:hint="eastAsia"/>
          <w:sz w:val="28"/>
          <w:szCs w:val="28"/>
        </w:rPr>
        <w:t>服务承诺</w:t>
      </w:r>
    </w:p>
    <w:p w:rsidR="005B38ED" w:rsidRDefault="005B38ED">
      <w:pPr>
        <w:numPr>
          <w:ilvl w:val="0"/>
          <w:numId w:val="11"/>
        </w:numPr>
        <w:spacing w:line="360" w:lineRule="auto"/>
        <w:rPr>
          <w:sz w:val="28"/>
          <w:szCs w:val="28"/>
        </w:rPr>
      </w:pPr>
      <w:r>
        <w:rPr>
          <w:rFonts w:hint="eastAsia"/>
          <w:sz w:val="28"/>
          <w:szCs w:val="28"/>
        </w:rPr>
        <w:t>资格证明文件（按询价文件规定）</w:t>
      </w:r>
    </w:p>
    <w:p w:rsidR="005B38ED" w:rsidRDefault="005B38ED">
      <w:pPr>
        <w:spacing w:line="360" w:lineRule="auto"/>
        <w:rPr>
          <w:sz w:val="28"/>
          <w:szCs w:val="28"/>
        </w:rPr>
      </w:pPr>
      <w:r>
        <w:rPr>
          <w:rFonts w:hint="eastAsia"/>
          <w:sz w:val="28"/>
          <w:szCs w:val="28"/>
        </w:rPr>
        <w:t>据此函，签字人兹宣布同意如下：</w:t>
      </w:r>
    </w:p>
    <w:p w:rsidR="005B38ED" w:rsidRDefault="005B38E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B38ED" w:rsidRDefault="005B38E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B38ED" w:rsidRDefault="005B38ED" w:rsidP="000E3977">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B38ED" w:rsidRDefault="005B38E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5B38ED" w:rsidRDefault="005B38ED">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5B38ED" w:rsidRDefault="005B38ED">
      <w:pPr>
        <w:spacing w:line="360" w:lineRule="auto"/>
        <w:rPr>
          <w:sz w:val="28"/>
          <w:szCs w:val="28"/>
        </w:rPr>
      </w:pPr>
      <w:r>
        <w:rPr>
          <w:sz w:val="28"/>
          <w:szCs w:val="28"/>
        </w:rPr>
        <w:t>(6)</w:t>
      </w:r>
      <w:r>
        <w:rPr>
          <w:rFonts w:hint="eastAsia"/>
          <w:sz w:val="28"/>
          <w:szCs w:val="28"/>
        </w:rPr>
        <w:t>与本询价有关的正式通讯地址为：</w:t>
      </w:r>
    </w:p>
    <w:p w:rsidR="005B38ED" w:rsidRDefault="005B38E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B38ED" w:rsidRDefault="005B38ED">
      <w:pPr>
        <w:spacing w:line="360" w:lineRule="auto"/>
        <w:ind w:firstLine="645"/>
        <w:rPr>
          <w:sz w:val="28"/>
          <w:szCs w:val="28"/>
        </w:rPr>
      </w:pPr>
      <w:r>
        <w:rPr>
          <w:rFonts w:hint="eastAsia"/>
          <w:sz w:val="28"/>
          <w:szCs w:val="28"/>
        </w:rPr>
        <w:t>邮</w:t>
      </w:r>
      <w:r>
        <w:rPr>
          <w:sz w:val="28"/>
          <w:szCs w:val="28"/>
        </w:rPr>
        <w:t xml:space="preserve">   </w:t>
      </w:r>
      <w:r>
        <w:rPr>
          <w:rFonts w:hint="eastAsia"/>
          <w:sz w:val="28"/>
          <w:szCs w:val="28"/>
        </w:rPr>
        <w:t>编：</w:t>
      </w:r>
      <w:r>
        <w:rPr>
          <w:sz w:val="28"/>
          <w:szCs w:val="28"/>
        </w:rPr>
        <w:t xml:space="preserve">                                 </w:t>
      </w:r>
    </w:p>
    <w:p w:rsidR="005B38ED" w:rsidRDefault="005B38ED">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5B38ED" w:rsidRDefault="005B38E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B38ED" w:rsidRDefault="005B38ED">
      <w:pPr>
        <w:spacing w:line="360" w:lineRule="auto"/>
        <w:ind w:firstLine="645"/>
        <w:rPr>
          <w:sz w:val="28"/>
          <w:szCs w:val="28"/>
        </w:rPr>
      </w:pPr>
      <w:r>
        <w:rPr>
          <w:rFonts w:hint="eastAsia"/>
          <w:sz w:val="28"/>
          <w:szCs w:val="28"/>
        </w:rPr>
        <w:t>供应商授权代表姓名（签字）：</w:t>
      </w:r>
      <w:r>
        <w:rPr>
          <w:sz w:val="28"/>
          <w:szCs w:val="28"/>
        </w:rPr>
        <w:t xml:space="preserve">             </w:t>
      </w:r>
    </w:p>
    <w:p w:rsidR="005B38ED" w:rsidRDefault="005B38ED">
      <w:pPr>
        <w:spacing w:line="360" w:lineRule="auto"/>
        <w:ind w:firstLine="645"/>
        <w:rPr>
          <w:sz w:val="28"/>
          <w:szCs w:val="28"/>
        </w:rPr>
      </w:pPr>
      <w:r>
        <w:rPr>
          <w:rFonts w:hint="eastAsia"/>
          <w:sz w:val="28"/>
          <w:szCs w:val="28"/>
        </w:rPr>
        <w:t>供应商全称（加盖公章）：</w:t>
      </w:r>
      <w:r>
        <w:rPr>
          <w:sz w:val="28"/>
          <w:szCs w:val="28"/>
        </w:rPr>
        <w:t xml:space="preserve">                 </w:t>
      </w:r>
    </w:p>
    <w:p w:rsidR="005B38ED" w:rsidRDefault="005B38ED">
      <w:pPr>
        <w:spacing w:line="400" w:lineRule="exact"/>
        <w:rPr>
          <w:sz w:val="28"/>
          <w:szCs w:val="28"/>
        </w:rPr>
        <w:sectPr w:rsidR="005B38E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B38ED" w:rsidRDefault="005B38E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6B281E">
        <w:rPr>
          <w:sz w:val="28"/>
          <w:szCs w:val="28"/>
        </w:rPr>
        <w:t>KT2020-014</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5B38ED" w:rsidRPr="00684296">
        <w:trPr>
          <w:trHeight w:val="616"/>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折扣</w:t>
            </w:r>
          </w:p>
        </w:tc>
        <w:tc>
          <w:tcPr>
            <w:tcW w:w="115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单价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数量</w:t>
            </w:r>
          </w:p>
        </w:tc>
        <w:tc>
          <w:tcPr>
            <w:tcW w:w="126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总价</w:t>
            </w:r>
          </w:p>
        </w:tc>
        <w:tc>
          <w:tcPr>
            <w:tcW w:w="1012"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产地</w:t>
            </w:r>
          </w:p>
        </w:tc>
        <w:tc>
          <w:tcPr>
            <w:tcW w:w="1119"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供货期</w:t>
            </w:r>
          </w:p>
        </w:tc>
      </w:tr>
      <w:tr w:rsidR="005B38ED" w:rsidRPr="00684296">
        <w:trPr>
          <w:trHeight w:val="483"/>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74"/>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5"/>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1"/>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B38ED" w:rsidRPr="00684296" w:rsidRDefault="005B38ED" w:rsidP="000E3977">
            <w:pPr>
              <w:spacing w:line="360" w:lineRule="auto"/>
              <w:ind w:firstLineChars="100" w:firstLine="280"/>
              <w:rPr>
                <w:sz w:val="28"/>
                <w:szCs w:val="28"/>
              </w:rPr>
            </w:pPr>
            <w:r w:rsidRPr="00684296">
              <w:rPr>
                <w:rFonts w:hint="eastAsia"/>
                <w:sz w:val="28"/>
                <w:szCs w:val="28"/>
              </w:rPr>
              <w:t>人民币大写万元整</w:t>
            </w:r>
          </w:p>
        </w:tc>
      </w:tr>
    </w:tbl>
    <w:p w:rsidR="005B38ED" w:rsidRDefault="005B38ED">
      <w:pPr>
        <w:spacing w:line="360" w:lineRule="auto"/>
        <w:ind w:right="480"/>
        <w:rPr>
          <w:sz w:val="28"/>
          <w:szCs w:val="28"/>
        </w:rPr>
      </w:pPr>
      <w:r>
        <w:rPr>
          <w:rFonts w:hint="eastAsia"/>
          <w:sz w:val="28"/>
          <w:szCs w:val="28"/>
        </w:rPr>
        <w:t>供应商代表（签字）：</w:t>
      </w:r>
    </w:p>
    <w:p w:rsidR="005B38ED" w:rsidRDefault="005B38ED">
      <w:pPr>
        <w:spacing w:line="360" w:lineRule="auto"/>
        <w:ind w:right="480"/>
        <w:rPr>
          <w:sz w:val="28"/>
          <w:szCs w:val="28"/>
        </w:rPr>
        <w:sectPr w:rsidR="005B38ED">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p>
    <w:p w:rsidR="005B38ED" w:rsidRDefault="005B38ED" w:rsidP="004E720F">
      <w:pPr>
        <w:rPr>
          <w:sz w:val="28"/>
          <w:szCs w:val="28"/>
        </w:rPr>
      </w:pPr>
    </w:p>
    <w:sectPr w:rsidR="005B38E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0C" w:rsidRDefault="009D770C" w:rsidP="00C535DD">
      <w:r>
        <w:separator/>
      </w:r>
    </w:p>
  </w:endnote>
  <w:endnote w:type="continuationSeparator" w:id="0">
    <w:p w:rsidR="009D770C" w:rsidRDefault="009D770C"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772D6E">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end"/>
    </w:r>
  </w:p>
  <w:p w:rsidR="005B38ED" w:rsidRDefault="005B3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772D6E">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separate"/>
    </w:r>
    <w:r w:rsidR="00720919">
      <w:rPr>
        <w:rStyle w:val="a5"/>
        <w:noProof/>
      </w:rPr>
      <w:t>1</w:t>
    </w:r>
    <w:r>
      <w:rPr>
        <w:rStyle w:val="a5"/>
      </w:rPr>
      <w:fldChar w:fldCharType="end"/>
    </w:r>
  </w:p>
  <w:p w:rsidR="005B38ED" w:rsidRDefault="005B3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0C" w:rsidRDefault="009D770C" w:rsidP="00C535DD">
      <w:r>
        <w:separator/>
      </w:r>
    </w:p>
  </w:footnote>
  <w:footnote w:type="continuationSeparator" w:id="0">
    <w:p w:rsidR="009D770C" w:rsidRDefault="009D770C"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50D8B"/>
    <w:rsid w:val="00063CE6"/>
    <w:rsid w:val="00065D8F"/>
    <w:rsid w:val="00070ABC"/>
    <w:rsid w:val="00096DD4"/>
    <w:rsid w:val="00096F7A"/>
    <w:rsid w:val="00097202"/>
    <w:rsid w:val="000C6BA3"/>
    <w:rsid w:val="000E3977"/>
    <w:rsid w:val="00114712"/>
    <w:rsid w:val="00157A13"/>
    <w:rsid w:val="0016402D"/>
    <w:rsid w:val="0016590F"/>
    <w:rsid w:val="001C5918"/>
    <w:rsid w:val="001E23FE"/>
    <w:rsid w:val="001F02D8"/>
    <w:rsid w:val="001F03CC"/>
    <w:rsid w:val="002039FB"/>
    <w:rsid w:val="00214853"/>
    <w:rsid w:val="0022672C"/>
    <w:rsid w:val="0023647D"/>
    <w:rsid w:val="0024682A"/>
    <w:rsid w:val="00272DB2"/>
    <w:rsid w:val="00283AC5"/>
    <w:rsid w:val="002A3A2A"/>
    <w:rsid w:val="002C606D"/>
    <w:rsid w:val="002E004E"/>
    <w:rsid w:val="002F18A8"/>
    <w:rsid w:val="00304452"/>
    <w:rsid w:val="00315593"/>
    <w:rsid w:val="003475CA"/>
    <w:rsid w:val="00347F45"/>
    <w:rsid w:val="00350FF5"/>
    <w:rsid w:val="003917E5"/>
    <w:rsid w:val="00391AE6"/>
    <w:rsid w:val="003A030E"/>
    <w:rsid w:val="003B7890"/>
    <w:rsid w:val="004005AC"/>
    <w:rsid w:val="0047444C"/>
    <w:rsid w:val="00492A48"/>
    <w:rsid w:val="004A0B7E"/>
    <w:rsid w:val="004A6A5C"/>
    <w:rsid w:val="004D1A6C"/>
    <w:rsid w:val="004E720F"/>
    <w:rsid w:val="00504624"/>
    <w:rsid w:val="0052340F"/>
    <w:rsid w:val="0052590E"/>
    <w:rsid w:val="00590B67"/>
    <w:rsid w:val="005B38ED"/>
    <w:rsid w:val="005B3B0F"/>
    <w:rsid w:val="005D19BF"/>
    <w:rsid w:val="005D7559"/>
    <w:rsid w:val="005E3877"/>
    <w:rsid w:val="005E51BC"/>
    <w:rsid w:val="0065531D"/>
    <w:rsid w:val="0066090B"/>
    <w:rsid w:val="00661F77"/>
    <w:rsid w:val="00673034"/>
    <w:rsid w:val="0067313B"/>
    <w:rsid w:val="006811F5"/>
    <w:rsid w:val="00684296"/>
    <w:rsid w:val="00690636"/>
    <w:rsid w:val="00693FC8"/>
    <w:rsid w:val="00695A2A"/>
    <w:rsid w:val="006A02A6"/>
    <w:rsid w:val="006B281E"/>
    <w:rsid w:val="006C6EDC"/>
    <w:rsid w:val="006D19B5"/>
    <w:rsid w:val="006E3780"/>
    <w:rsid w:val="00720919"/>
    <w:rsid w:val="00721D08"/>
    <w:rsid w:val="00745582"/>
    <w:rsid w:val="00750762"/>
    <w:rsid w:val="00755D72"/>
    <w:rsid w:val="00772D6E"/>
    <w:rsid w:val="007F0756"/>
    <w:rsid w:val="00806985"/>
    <w:rsid w:val="00855FCF"/>
    <w:rsid w:val="00867488"/>
    <w:rsid w:val="00875F5A"/>
    <w:rsid w:val="00894B8D"/>
    <w:rsid w:val="008C3F24"/>
    <w:rsid w:val="008D68D5"/>
    <w:rsid w:val="008D79FD"/>
    <w:rsid w:val="008E04EC"/>
    <w:rsid w:val="008E3E04"/>
    <w:rsid w:val="0094387F"/>
    <w:rsid w:val="0094604C"/>
    <w:rsid w:val="0095190A"/>
    <w:rsid w:val="009979DE"/>
    <w:rsid w:val="009D770C"/>
    <w:rsid w:val="009F2031"/>
    <w:rsid w:val="00A04EBE"/>
    <w:rsid w:val="00A05949"/>
    <w:rsid w:val="00A133CA"/>
    <w:rsid w:val="00A4322D"/>
    <w:rsid w:val="00A4648C"/>
    <w:rsid w:val="00A46D9E"/>
    <w:rsid w:val="00A60BD8"/>
    <w:rsid w:val="00A630DF"/>
    <w:rsid w:val="00A75C40"/>
    <w:rsid w:val="00A77B22"/>
    <w:rsid w:val="00A97883"/>
    <w:rsid w:val="00AA0FCB"/>
    <w:rsid w:val="00AB53D0"/>
    <w:rsid w:val="00AC3E05"/>
    <w:rsid w:val="00AC5A3E"/>
    <w:rsid w:val="00AE33B4"/>
    <w:rsid w:val="00B078B1"/>
    <w:rsid w:val="00B16D45"/>
    <w:rsid w:val="00B25E8C"/>
    <w:rsid w:val="00B7476C"/>
    <w:rsid w:val="00B75E6F"/>
    <w:rsid w:val="00BA08DB"/>
    <w:rsid w:val="00BC3982"/>
    <w:rsid w:val="00BE4ED7"/>
    <w:rsid w:val="00BF2A3E"/>
    <w:rsid w:val="00C161DD"/>
    <w:rsid w:val="00C535DD"/>
    <w:rsid w:val="00C64608"/>
    <w:rsid w:val="00C654BD"/>
    <w:rsid w:val="00CF0464"/>
    <w:rsid w:val="00CF6209"/>
    <w:rsid w:val="00D03272"/>
    <w:rsid w:val="00D20736"/>
    <w:rsid w:val="00D25302"/>
    <w:rsid w:val="00D25B08"/>
    <w:rsid w:val="00D35D68"/>
    <w:rsid w:val="00D44EB8"/>
    <w:rsid w:val="00D863BB"/>
    <w:rsid w:val="00DA1583"/>
    <w:rsid w:val="00DB352E"/>
    <w:rsid w:val="00E11060"/>
    <w:rsid w:val="00E15721"/>
    <w:rsid w:val="00E261DF"/>
    <w:rsid w:val="00E86CB9"/>
    <w:rsid w:val="00E92FC4"/>
    <w:rsid w:val="00EE25D8"/>
    <w:rsid w:val="00F0110C"/>
    <w:rsid w:val="00F215D2"/>
    <w:rsid w:val="00F5470A"/>
    <w:rsid w:val="00FB5705"/>
    <w:rsid w:val="00FB7330"/>
    <w:rsid w:val="00FD3B0F"/>
    <w:rsid w:val="00FD3BFA"/>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locked/>
    <w:rsid w:val="000E39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E39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35</cp:revision>
  <cp:lastPrinted>2017-12-08T01:36:00Z</cp:lastPrinted>
  <dcterms:created xsi:type="dcterms:W3CDTF">2016-11-22T04:41:00Z</dcterms:created>
  <dcterms:modified xsi:type="dcterms:W3CDTF">2020-10-30T00:15:00Z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